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DC" w:rsidRDefault="00DF02DC" w:rsidP="00DF0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2DC" w:rsidRDefault="00DF02DC" w:rsidP="001F7EBE">
      <w:pPr>
        <w:spacing w:after="0" w:line="240" w:lineRule="auto"/>
        <w:jc w:val="center"/>
        <w:rPr>
          <w:rFonts w:cs="Times New Roman"/>
          <w:b/>
          <w:color w:val="2F5496" w:themeColor="accent5" w:themeShade="BF"/>
          <w:sz w:val="72"/>
          <w:szCs w:val="72"/>
        </w:rPr>
      </w:pPr>
      <w:r w:rsidRPr="00DF02DC">
        <w:rPr>
          <w:rFonts w:ascii="Calibri" w:hAnsi="Calibri" w:cs="Calibri"/>
          <w:b/>
          <w:color w:val="2F5496" w:themeColor="accent5" w:themeShade="BF"/>
          <w:sz w:val="72"/>
          <w:szCs w:val="72"/>
        </w:rPr>
        <w:t>КТО</w:t>
      </w:r>
      <w:r w:rsidR="003178F8">
        <w:rPr>
          <w:rFonts w:ascii="Calibri" w:hAnsi="Calibri" w:cs="Calibri"/>
          <w:b/>
          <w:color w:val="2F5496" w:themeColor="accent5" w:themeShade="BF"/>
          <w:sz w:val="72"/>
          <w:szCs w:val="72"/>
        </w:rPr>
        <w:t xml:space="preserve"> </w:t>
      </w:r>
      <w:r w:rsidRPr="00DF02DC">
        <w:rPr>
          <w:rFonts w:ascii="Calibri" w:hAnsi="Calibri" w:cs="Calibri"/>
          <w:b/>
          <w:color w:val="2F5496" w:themeColor="accent5" w:themeShade="BF"/>
          <w:sz w:val="72"/>
          <w:szCs w:val="72"/>
        </w:rPr>
        <w:t>Я</w:t>
      </w:r>
      <w:r w:rsidRPr="00DF02DC">
        <w:rPr>
          <w:rFonts w:ascii="Arial Rounded MT Bold" w:hAnsi="Arial Rounded MT Bold" w:cs="Times New Roman"/>
          <w:b/>
          <w:color w:val="2F5496" w:themeColor="accent5" w:themeShade="BF"/>
          <w:sz w:val="72"/>
          <w:szCs w:val="72"/>
        </w:rPr>
        <w:t xml:space="preserve">? </w:t>
      </w:r>
      <w:r w:rsidRPr="00DF02DC">
        <w:rPr>
          <w:rFonts w:ascii="Calibri" w:hAnsi="Calibri" w:cs="Calibri"/>
          <w:b/>
          <w:color w:val="2F5496" w:themeColor="accent5" w:themeShade="BF"/>
          <w:sz w:val="72"/>
          <w:szCs w:val="72"/>
        </w:rPr>
        <w:t>И</w:t>
      </w:r>
      <w:r w:rsidR="003178F8">
        <w:rPr>
          <w:rFonts w:ascii="Calibri" w:hAnsi="Calibri" w:cs="Calibri"/>
          <w:b/>
          <w:color w:val="2F5496" w:themeColor="accent5" w:themeShade="BF"/>
          <w:sz w:val="72"/>
          <w:szCs w:val="72"/>
        </w:rPr>
        <w:t xml:space="preserve"> </w:t>
      </w:r>
      <w:r w:rsidRPr="00DF02DC">
        <w:rPr>
          <w:rFonts w:ascii="Calibri" w:hAnsi="Calibri" w:cs="Calibri"/>
          <w:b/>
          <w:color w:val="2F5496" w:themeColor="accent5" w:themeShade="BF"/>
          <w:sz w:val="72"/>
          <w:szCs w:val="72"/>
        </w:rPr>
        <w:t>ЧЕГО</w:t>
      </w:r>
      <w:r w:rsidR="003178F8">
        <w:rPr>
          <w:rFonts w:ascii="Calibri" w:hAnsi="Calibri" w:cs="Calibri"/>
          <w:b/>
          <w:color w:val="2F5496" w:themeColor="accent5" w:themeShade="BF"/>
          <w:sz w:val="72"/>
          <w:szCs w:val="72"/>
        </w:rPr>
        <w:t xml:space="preserve"> </w:t>
      </w:r>
      <w:r w:rsidRPr="00DF02DC">
        <w:rPr>
          <w:rFonts w:ascii="Calibri" w:hAnsi="Calibri" w:cs="Calibri"/>
          <w:b/>
          <w:color w:val="2F5496" w:themeColor="accent5" w:themeShade="BF"/>
          <w:sz w:val="72"/>
          <w:szCs w:val="72"/>
        </w:rPr>
        <w:t>Я</w:t>
      </w:r>
      <w:r w:rsidR="003178F8">
        <w:rPr>
          <w:rFonts w:ascii="Calibri" w:hAnsi="Calibri" w:cs="Calibri"/>
          <w:b/>
          <w:color w:val="2F5496" w:themeColor="accent5" w:themeShade="BF"/>
          <w:sz w:val="72"/>
          <w:szCs w:val="72"/>
        </w:rPr>
        <w:t xml:space="preserve"> </w:t>
      </w:r>
      <w:r w:rsidRPr="00DF02DC">
        <w:rPr>
          <w:rFonts w:ascii="Calibri" w:hAnsi="Calibri" w:cs="Calibri"/>
          <w:b/>
          <w:color w:val="2F5496" w:themeColor="accent5" w:themeShade="BF"/>
          <w:sz w:val="72"/>
          <w:szCs w:val="72"/>
        </w:rPr>
        <w:t>ХОЧУ</w:t>
      </w:r>
      <w:r w:rsidRPr="00DF02DC">
        <w:rPr>
          <w:rFonts w:ascii="Arial Rounded MT Bold" w:hAnsi="Arial Rounded MT Bold" w:cs="Times New Roman"/>
          <w:b/>
          <w:color w:val="2F5496" w:themeColor="accent5" w:themeShade="BF"/>
          <w:sz w:val="72"/>
          <w:szCs w:val="72"/>
        </w:rPr>
        <w:t>?</w:t>
      </w:r>
    </w:p>
    <w:p w:rsidR="001F7EBE" w:rsidRPr="001F7EBE" w:rsidRDefault="001F7EBE" w:rsidP="001F7EBE">
      <w:pPr>
        <w:spacing w:after="0" w:line="240" w:lineRule="auto"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105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2"/>
        <w:gridCol w:w="3685"/>
      </w:tblGrid>
      <w:tr w:rsidR="00DF02DC" w:rsidTr="00235373">
        <w:tc>
          <w:tcPr>
            <w:tcW w:w="7372" w:type="dxa"/>
          </w:tcPr>
          <w:p w:rsidR="00DF02DC" w:rsidRPr="009C51B7" w:rsidRDefault="009C51B7" w:rsidP="009C51B7">
            <w:pPr>
              <w:ind w:firstLine="885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C51B7">
              <w:rPr>
                <w:rFonts w:ascii="Times New Roman" w:hAnsi="Times New Roman" w:cs="Times New Roman"/>
                <w:sz w:val="36"/>
                <w:szCs w:val="36"/>
              </w:rPr>
              <w:t>Люди часто склонны задавать себе такой вопрос! И очень важно честно и правильно себе на него ответить.</w:t>
            </w:r>
          </w:p>
          <w:p w:rsidR="009C51B7" w:rsidRPr="009C51B7" w:rsidRDefault="009C51B7" w:rsidP="009C51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C51B7">
              <w:rPr>
                <w:rFonts w:ascii="Times New Roman" w:hAnsi="Times New Roman" w:cs="Times New Roman"/>
                <w:sz w:val="36"/>
                <w:szCs w:val="36"/>
              </w:rPr>
              <w:t>- Я хочу хорошую работу</w:t>
            </w:r>
          </w:p>
          <w:p w:rsidR="009C51B7" w:rsidRPr="009C51B7" w:rsidRDefault="009C51B7" w:rsidP="009C51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C51B7">
              <w:rPr>
                <w:rFonts w:ascii="Times New Roman" w:hAnsi="Times New Roman" w:cs="Times New Roman"/>
                <w:sz w:val="36"/>
                <w:szCs w:val="36"/>
              </w:rPr>
              <w:t>- Я хочу заработную плату, обеспечивающую нормальную жизнь мне и моей семье</w:t>
            </w:r>
          </w:p>
          <w:p w:rsidR="009C51B7" w:rsidRPr="009C51B7" w:rsidRDefault="009C51B7" w:rsidP="009C51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C51B7">
              <w:rPr>
                <w:rFonts w:ascii="Times New Roman" w:hAnsi="Times New Roman" w:cs="Times New Roman"/>
                <w:sz w:val="36"/>
                <w:szCs w:val="36"/>
              </w:rPr>
              <w:t>- Я хочу с удовольствием идти на работу, а вечером с радостью возвращаться домой</w:t>
            </w:r>
          </w:p>
          <w:p w:rsidR="009C51B7" w:rsidRPr="009C51B7" w:rsidRDefault="009C51B7" w:rsidP="009C51B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C51B7">
              <w:rPr>
                <w:rFonts w:ascii="Times New Roman" w:hAnsi="Times New Roman" w:cs="Times New Roman"/>
                <w:sz w:val="36"/>
                <w:szCs w:val="36"/>
              </w:rPr>
              <w:t>- Я хочу благополучия и уверенности в своем завтра и завтра моих детей</w:t>
            </w:r>
          </w:p>
          <w:p w:rsidR="009C51B7" w:rsidRDefault="00235373" w:rsidP="009C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9C51B7" w:rsidRPr="009C51B7">
              <w:rPr>
                <w:rFonts w:ascii="Times New Roman" w:hAnsi="Times New Roman" w:cs="Times New Roman"/>
                <w:sz w:val="36"/>
                <w:szCs w:val="36"/>
              </w:rPr>
              <w:t>Я хочу жить интересной жизнью, ответственно работать, ярко проводить свой досуг</w:t>
            </w:r>
          </w:p>
        </w:tc>
        <w:tc>
          <w:tcPr>
            <w:tcW w:w="3685" w:type="dxa"/>
          </w:tcPr>
          <w:p w:rsidR="009C51B7" w:rsidRDefault="009C51B7" w:rsidP="00DF02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3745" cy="18408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184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51B7" w:rsidRDefault="009C51B7" w:rsidP="00DF02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B7" w:rsidRDefault="009C51B7" w:rsidP="009C51B7">
            <w:pPr>
              <w:ind w:left="182" w:hanging="1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389" w:rsidRDefault="00E26389" w:rsidP="00DF0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CC0" w:rsidRDefault="00A07CC0" w:rsidP="00A07CC0">
      <w:pPr>
        <w:spacing w:after="0" w:line="240" w:lineRule="auto"/>
        <w:jc w:val="center"/>
        <w:rPr>
          <w:rFonts w:ascii="Calibri" w:hAnsi="Calibri" w:cs="Calibri"/>
          <w:b/>
          <w:color w:val="2F5496" w:themeColor="accent5" w:themeShade="BF"/>
          <w:sz w:val="72"/>
          <w:szCs w:val="72"/>
        </w:rPr>
      </w:pPr>
      <w:r>
        <w:rPr>
          <w:rFonts w:ascii="Calibri" w:hAnsi="Calibri" w:cs="Calibri"/>
          <w:b/>
          <w:color w:val="2F5496" w:themeColor="accent5" w:themeShade="BF"/>
          <w:sz w:val="72"/>
          <w:szCs w:val="72"/>
        </w:rPr>
        <w:t>Я ЗНАЮ, ЧТО ДЕЛАТЬ!</w:t>
      </w:r>
    </w:p>
    <w:p w:rsidR="00A07CC0" w:rsidRPr="00235373" w:rsidRDefault="00A07CC0" w:rsidP="00A07C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235373">
        <w:rPr>
          <w:rFonts w:ascii="Times New Roman" w:hAnsi="Times New Roman" w:cs="Times New Roman"/>
          <w:sz w:val="40"/>
          <w:szCs w:val="40"/>
        </w:rPr>
        <w:t>Сейчас важно принять для себя решение, сделать шаг сегодня, чтобы завтра желания стали реальностью. Готов ли ты изменить свое отношение к жизни и к себе, перестать равнодушно наблюдать за теми, кто «правит» твою жизнь, вернуть уверенность в своем сегодня и завтра?</w:t>
      </w:r>
    </w:p>
    <w:p w:rsidR="00A07CC0" w:rsidRPr="00235373" w:rsidRDefault="00A07CC0" w:rsidP="00A07C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A07CC0" w:rsidRPr="00A07CC0" w:rsidRDefault="00A07CC0" w:rsidP="00A07CC0">
      <w:pPr>
        <w:spacing w:after="0" w:line="240" w:lineRule="auto"/>
        <w:jc w:val="center"/>
        <w:rPr>
          <w:rFonts w:ascii="Calibri" w:hAnsi="Calibri" w:cs="Calibri"/>
          <w:b/>
          <w:color w:val="FF0000"/>
          <w:sz w:val="72"/>
          <w:szCs w:val="72"/>
        </w:rPr>
      </w:pPr>
      <w:r w:rsidRPr="00A07CC0">
        <w:rPr>
          <w:rFonts w:ascii="Calibri" w:hAnsi="Calibri" w:cs="Calibri"/>
          <w:b/>
          <w:color w:val="FF0000"/>
          <w:sz w:val="72"/>
          <w:szCs w:val="72"/>
        </w:rPr>
        <w:t>Я – ЧЛЕН ПРОФСОЮЗА!</w:t>
      </w:r>
    </w:p>
    <w:p w:rsidR="00DF02DC" w:rsidRDefault="00A07CC0" w:rsidP="00A07C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235373">
        <w:rPr>
          <w:rFonts w:ascii="Times New Roman" w:hAnsi="Times New Roman" w:cs="Times New Roman"/>
          <w:sz w:val="40"/>
          <w:szCs w:val="40"/>
        </w:rPr>
        <w:t xml:space="preserve">Все в нашей жизни зависит только от нас, от того с каким настроем мы </w:t>
      </w:r>
      <w:r w:rsidR="00235373" w:rsidRPr="00235373">
        <w:rPr>
          <w:rFonts w:ascii="Times New Roman" w:hAnsi="Times New Roman" w:cs="Times New Roman"/>
          <w:sz w:val="40"/>
          <w:szCs w:val="40"/>
        </w:rPr>
        <w:t>идем по жизни – живем активно, предлагаем и действуем, или плывем по течению.</w:t>
      </w:r>
    </w:p>
    <w:p w:rsidR="00235373" w:rsidRDefault="00235373" w:rsidP="0023537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35373" w:rsidRPr="00235373" w:rsidRDefault="00235373" w:rsidP="002353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35373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ПРОФСОЮЗ МОЖЕТ МНОГОЕ, НО ТОЛЬКО ВМЕСТЕ С КАЖДЫМ ИЗ ВАС!</w:t>
      </w:r>
    </w:p>
    <w:sectPr w:rsidR="00235373" w:rsidRPr="00235373" w:rsidSect="00DF02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2F3"/>
    <w:rsid w:val="001F7EBE"/>
    <w:rsid w:val="00235373"/>
    <w:rsid w:val="003178F8"/>
    <w:rsid w:val="008152F3"/>
    <w:rsid w:val="008F7B2C"/>
    <w:rsid w:val="009C51B7"/>
    <w:rsid w:val="00A07CC0"/>
    <w:rsid w:val="00DF02DC"/>
    <w:rsid w:val="00E2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Елена</dc:creator>
  <cp:keywords/>
  <dc:description/>
  <cp:lastModifiedBy>sadik</cp:lastModifiedBy>
  <cp:revision>6</cp:revision>
  <dcterms:created xsi:type="dcterms:W3CDTF">2021-04-05T09:46:00Z</dcterms:created>
  <dcterms:modified xsi:type="dcterms:W3CDTF">2021-04-08T05:40:00Z</dcterms:modified>
</cp:coreProperties>
</file>